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F3105D" w14:textId="77777777" w:rsidR="004F7FA1" w:rsidRDefault="004F7FA1" w:rsidP="00053624">
      <w:pPr>
        <w:bidi w:val="0"/>
        <w:jc w:val="center"/>
        <w:rPr>
          <w:rFonts w:cs="David"/>
          <w:b/>
          <w:bCs/>
          <w:sz w:val="16"/>
          <w:szCs w:val="60"/>
          <w:rtl/>
          <w:lang w:eastAsia="he-IL"/>
        </w:rPr>
      </w:pPr>
      <w:bookmarkStart w:id="0" w:name="_Hlk69905791"/>
    </w:p>
    <w:p w14:paraId="579C9F6A" w14:textId="5C56DA85" w:rsidR="004F7FA1" w:rsidRDefault="004F7FA1" w:rsidP="00BA0FCE">
      <w:pPr>
        <w:tabs>
          <w:tab w:val="left" w:pos="7966"/>
        </w:tabs>
        <w:spacing w:after="240" w:line="300" w:lineRule="auto"/>
        <w:jc w:val="center"/>
        <w:rPr>
          <w:rFonts w:cs="David"/>
          <w:sz w:val="26"/>
          <w:szCs w:val="26"/>
          <w:rtl/>
          <w:lang w:eastAsia="he-IL"/>
        </w:rPr>
      </w:pPr>
      <w:r>
        <w:rPr>
          <w:rFonts w:cs="David" w:hint="cs"/>
          <w:b/>
          <w:bCs/>
          <w:sz w:val="8"/>
          <w:szCs w:val="38"/>
          <w:rtl/>
          <w:lang w:eastAsia="he-IL"/>
        </w:rPr>
        <w:t>הודעת עדכון</w:t>
      </w:r>
    </w:p>
    <w:p w14:paraId="2B3627AB" w14:textId="77777777" w:rsidR="004F7FA1" w:rsidRDefault="004F7FA1" w:rsidP="004F7FA1">
      <w:pPr>
        <w:bidi w:val="0"/>
        <w:jc w:val="center"/>
        <w:rPr>
          <w:rFonts w:cs="David"/>
          <w:b/>
          <w:bCs/>
          <w:sz w:val="16"/>
          <w:szCs w:val="60"/>
          <w:rtl/>
          <w:lang w:eastAsia="he-IL"/>
        </w:rPr>
      </w:pPr>
    </w:p>
    <w:p w14:paraId="07C8F90F" w14:textId="23108F51" w:rsidR="00053624" w:rsidRDefault="00053624" w:rsidP="004F7FA1">
      <w:pPr>
        <w:bidi w:val="0"/>
        <w:jc w:val="center"/>
        <w:rPr>
          <w:rFonts w:cs="David"/>
          <w:b/>
          <w:bCs/>
          <w:sz w:val="16"/>
          <w:szCs w:val="60"/>
          <w:lang w:eastAsia="he-IL"/>
        </w:rPr>
      </w:pPr>
      <w:r w:rsidRPr="004371C2">
        <w:rPr>
          <w:rFonts w:cs="David"/>
          <w:b/>
          <w:bCs/>
          <w:sz w:val="16"/>
          <w:szCs w:val="60"/>
          <w:rtl/>
          <w:lang w:eastAsia="he-IL"/>
        </w:rPr>
        <w:t>מכרז</w:t>
      </w:r>
      <w:r w:rsidRPr="004371C2">
        <w:rPr>
          <w:rFonts w:cs="David" w:hint="cs"/>
          <w:b/>
          <w:bCs/>
          <w:sz w:val="16"/>
          <w:szCs w:val="60"/>
          <w:rtl/>
          <w:lang w:eastAsia="he-IL"/>
        </w:rPr>
        <w:t xml:space="preserve"> מסגרת פומבי </w:t>
      </w:r>
      <w:r w:rsidRPr="004371C2">
        <w:rPr>
          <w:rFonts w:cs="David"/>
          <w:b/>
          <w:bCs/>
          <w:sz w:val="16"/>
          <w:szCs w:val="60"/>
          <w:rtl/>
          <w:lang w:eastAsia="he-IL"/>
        </w:rPr>
        <w:t>מס'</w:t>
      </w:r>
      <w:r w:rsidRPr="004371C2">
        <w:rPr>
          <w:rFonts w:cs="David" w:hint="cs"/>
          <w:b/>
          <w:bCs/>
          <w:sz w:val="16"/>
          <w:szCs w:val="60"/>
          <w:rtl/>
          <w:lang w:eastAsia="he-IL"/>
        </w:rPr>
        <w:t xml:space="preserve"> </w:t>
      </w:r>
      <w:r w:rsidR="00A55E42">
        <w:rPr>
          <w:rFonts w:cs="David" w:hint="cs"/>
          <w:b/>
          <w:bCs/>
          <w:sz w:val="16"/>
          <w:szCs w:val="60"/>
          <w:rtl/>
          <w:lang w:eastAsia="he-IL"/>
        </w:rPr>
        <w:t>0</w:t>
      </w:r>
      <w:r w:rsidR="00AA1286">
        <w:rPr>
          <w:rFonts w:cs="David" w:hint="cs"/>
          <w:b/>
          <w:bCs/>
          <w:sz w:val="16"/>
          <w:szCs w:val="60"/>
          <w:rtl/>
          <w:lang w:eastAsia="he-IL"/>
        </w:rPr>
        <w:t>8</w:t>
      </w:r>
      <w:r w:rsidR="00A55E42">
        <w:rPr>
          <w:rFonts w:cs="David" w:hint="cs"/>
          <w:b/>
          <w:bCs/>
          <w:sz w:val="16"/>
          <w:szCs w:val="60"/>
          <w:rtl/>
          <w:lang w:eastAsia="he-IL"/>
        </w:rPr>
        <w:t>/26</w:t>
      </w:r>
    </w:p>
    <w:p w14:paraId="4070017A" w14:textId="77777777" w:rsidR="004F7FA1" w:rsidRDefault="004F7FA1" w:rsidP="004F7FA1">
      <w:pPr>
        <w:bidi w:val="0"/>
        <w:jc w:val="center"/>
        <w:rPr>
          <w:rFonts w:cs="David"/>
          <w:b/>
          <w:bCs/>
          <w:sz w:val="16"/>
          <w:szCs w:val="60"/>
          <w:lang w:eastAsia="he-IL"/>
        </w:rPr>
      </w:pPr>
    </w:p>
    <w:p w14:paraId="19813793" w14:textId="77777777" w:rsidR="004F7FA1" w:rsidRDefault="004F7FA1" w:rsidP="004F7FA1">
      <w:pPr>
        <w:bidi w:val="0"/>
        <w:jc w:val="center"/>
        <w:rPr>
          <w:rFonts w:cs="David"/>
          <w:b/>
          <w:bCs/>
          <w:sz w:val="16"/>
          <w:szCs w:val="60"/>
          <w:lang w:eastAsia="he-IL"/>
        </w:rPr>
      </w:pPr>
    </w:p>
    <w:p w14:paraId="49FBE2BF" w14:textId="77777777" w:rsidR="00D70495" w:rsidRPr="004371C2" w:rsidRDefault="00D70495" w:rsidP="00D70495">
      <w:pPr>
        <w:bidi w:val="0"/>
        <w:jc w:val="center"/>
        <w:rPr>
          <w:rFonts w:cs="David"/>
          <w:b/>
          <w:bCs/>
          <w:sz w:val="16"/>
          <w:szCs w:val="60"/>
          <w:lang w:eastAsia="he-IL"/>
        </w:rPr>
      </w:pPr>
    </w:p>
    <w:p w14:paraId="67191991" w14:textId="196F6E50" w:rsidR="00DD5B5E" w:rsidRDefault="00AA1286" w:rsidP="00A55E42">
      <w:pPr>
        <w:tabs>
          <w:tab w:val="left" w:pos="7966"/>
        </w:tabs>
        <w:spacing w:after="240" w:line="300" w:lineRule="auto"/>
        <w:jc w:val="both"/>
        <w:rPr>
          <w:rFonts w:cs="David"/>
          <w:b/>
          <w:bCs/>
          <w:sz w:val="8"/>
          <w:szCs w:val="38"/>
          <w:rtl/>
          <w:lang w:eastAsia="he-IL"/>
        </w:rPr>
      </w:pPr>
      <w:r>
        <w:rPr>
          <w:rFonts w:cs="David" w:hint="cs"/>
          <w:b/>
          <w:bCs/>
          <w:sz w:val="8"/>
          <w:szCs w:val="38"/>
          <w:rtl/>
          <w:lang w:eastAsia="he-IL"/>
        </w:rPr>
        <w:t xml:space="preserve">לאספקת מיכלי אצירה </w:t>
      </w:r>
      <w:r w:rsidR="009521B4">
        <w:rPr>
          <w:rFonts w:cs="David" w:hint="cs"/>
          <w:b/>
          <w:bCs/>
          <w:sz w:val="8"/>
          <w:szCs w:val="38"/>
          <w:rtl/>
          <w:lang w:eastAsia="he-IL"/>
        </w:rPr>
        <w:t xml:space="preserve">ברשויות </w:t>
      </w:r>
      <w:r w:rsidR="00DD5B5E" w:rsidRPr="00DD5B5E">
        <w:rPr>
          <w:rFonts w:cs="David"/>
          <w:b/>
          <w:bCs/>
          <w:sz w:val="8"/>
          <w:szCs w:val="38"/>
          <w:rtl/>
          <w:lang w:eastAsia="he-IL"/>
        </w:rPr>
        <w:t xml:space="preserve">אשכול רשויות מישור החוף </w:t>
      </w:r>
    </w:p>
    <w:p w14:paraId="4DCEB1D1" w14:textId="77777777" w:rsidR="00D70495" w:rsidRDefault="00D70495" w:rsidP="00A55E42">
      <w:pPr>
        <w:tabs>
          <w:tab w:val="left" w:pos="7966"/>
        </w:tabs>
        <w:spacing w:after="240" w:line="300" w:lineRule="auto"/>
        <w:jc w:val="both"/>
        <w:rPr>
          <w:rFonts w:cs="David"/>
          <w:b/>
          <w:bCs/>
          <w:sz w:val="8"/>
          <w:szCs w:val="38"/>
          <w:rtl/>
          <w:lang w:eastAsia="he-IL"/>
        </w:rPr>
      </w:pPr>
    </w:p>
    <w:p w14:paraId="69851390" w14:textId="0BB22A80" w:rsidR="000E1577" w:rsidRDefault="00053624" w:rsidP="00E97DEC">
      <w:pPr>
        <w:tabs>
          <w:tab w:val="left" w:pos="7966"/>
        </w:tabs>
        <w:spacing w:after="240" w:line="300" w:lineRule="auto"/>
        <w:jc w:val="both"/>
        <w:rPr>
          <w:rFonts w:cs="David"/>
          <w:rtl/>
          <w:lang w:eastAsia="he-IL"/>
        </w:rPr>
      </w:pPr>
      <w:r w:rsidRPr="004371C2">
        <w:rPr>
          <w:rFonts w:cs="David" w:hint="cs"/>
          <w:sz w:val="26"/>
          <w:szCs w:val="26"/>
          <w:rtl/>
          <w:lang w:eastAsia="he-IL"/>
        </w:rPr>
        <w:t>אשכול רשויות מישור החוף (להלן: "</w:t>
      </w:r>
      <w:r w:rsidRPr="004371C2">
        <w:rPr>
          <w:rFonts w:cs="David" w:hint="cs"/>
          <w:b/>
          <w:bCs/>
          <w:sz w:val="26"/>
          <w:szCs w:val="26"/>
          <w:rtl/>
          <w:lang w:eastAsia="he-IL"/>
        </w:rPr>
        <w:t>האשכול</w:t>
      </w:r>
      <w:r w:rsidRPr="004371C2">
        <w:rPr>
          <w:rFonts w:cs="David" w:hint="cs"/>
          <w:sz w:val="26"/>
          <w:szCs w:val="26"/>
          <w:rtl/>
          <w:lang w:eastAsia="he-IL"/>
        </w:rPr>
        <w:t>")</w:t>
      </w:r>
      <w:r w:rsidRPr="004371C2">
        <w:rPr>
          <w:rFonts w:cs="David"/>
          <w:sz w:val="26"/>
          <w:szCs w:val="26"/>
          <w:rtl/>
          <w:lang w:eastAsia="he-IL"/>
        </w:rPr>
        <w:t xml:space="preserve"> </w:t>
      </w:r>
      <w:bookmarkEnd w:id="0"/>
      <w:r w:rsidR="00D70495">
        <w:rPr>
          <w:rFonts w:cs="David" w:hint="cs"/>
          <w:sz w:val="26"/>
          <w:szCs w:val="26"/>
          <w:rtl/>
          <w:lang w:eastAsia="he-IL"/>
        </w:rPr>
        <w:t xml:space="preserve">מעדכן בזאת כי המועד </w:t>
      </w:r>
      <w:r w:rsidR="00E97DEC">
        <w:rPr>
          <w:rFonts w:cs="David" w:hint="cs"/>
          <w:rtl/>
          <w:lang w:eastAsia="he-IL"/>
        </w:rPr>
        <w:t>ל</w:t>
      </w:r>
      <w:r w:rsidR="000E1577">
        <w:rPr>
          <w:rFonts w:cs="David" w:hint="cs"/>
          <w:rtl/>
          <w:lang w:eastAsia="he-IL"/>
        </w:rPr>
        <w:t>הגשת הצעות המכרז מוארך בזאת עד ליום</w:t>
      </w:r>
      <w:r w:rsidR="0019795F">
        <w:rPr>
          <w:rFonts w:cs="David" w:hint="cs"/>
          <w:rtl/>
          <w:lang w:eastAsia="he-IL"/>
        </w:rPr>
        <w:t>15</w:t>
      </w:r>
      <w:r w:rsidR="00E97DEC">
        <w:rPr>
          <w:rFonts w:cs="David" w:hint="cs"/>
          <w:rtl/>
          <w:lang w:eastAsia="he-IL"/>
        </w:rPr>
        <w:t>.09.2026</w:t>
      </w:r>
      <w:r w:rsidR="004F7FA1">
        <w:rPr>
          <w:rFonts w:cs="David" w:hint="cs"/>
          <w:rtl/>
          <w:lang w:eastAsia="he-IL"/>
        </w:rPr>
        <w:t xml:space="preserve"> עד השעה 12:00</w:t>
      </w:r>
      <w:r w:rsidR="00D90365">
        <w:rPr>
          <w:rFonts w:cs="David" w:hint="cs"/>
          <w:rtl/>
          <w:lang w:eastAsia="he-IL"/>
        </w:rPr>
        <w:t xml:space="preserve"> </w:t>
      </w:r>
      <w:r w:rsidR="00CE28CC">
        <w:rPr>
          <w:rFonts w:cs="David" w:hint="cs"/>
          <w:rtl/>
          <w:lang w:eastAsia="he-IL"/>
        </w:rPr>
        <w:t>במשרדי</w:t>
      </w:r>
      <w:r w:rsidR="00D90365">
        <w:rPr>
          <w:rFonts w:cs="David" w:hint="cs"/>
          <w:rtl/>
          <w:lang w:eastAsia="he-IL"/>
        </w:rPr>
        <w:t xml:space="preserve"> האשכול </w:t>
      </w:r>
      <w:proofErr w:type="spellStart"/>
      <w:r w:rsidR="007E609B">
        <w:rPr>
          <w:rFonts w:cs="David" w:hint="cs"/>
          <w:rtl/>
          <w:lang w:eastAsia="he-IL"/>
        </w:rPr>
        <w:t>ר</w:t>
      </w:r>
      <w:r w:rsidR="007E7628">
        <w:rPr>
          <w:rFonts w:cs="David" w:hint="cs"/>
          <w:rtl/>
          <w:lang w:eastAsia="he-IL"/>
        </w:rPr>
        <w:t>'</w:t>
      </w:r>
      <w:r w:rsidR="007E609B">
        <w:rPr>
          <w:rFonts w:cs="David" w:hint="cs"/>
          <w:rtl/>
          <w:lang w:eastAsia="he-IL"/>
        </w:rPr>
        <w:t>ח</w:t>
      </w:r>
      <w:proofErr w:type="spellEnd"/>
      <w:r w:rsidR="007E609B">
        <w:rPr>
          <w:rFonts w:cs="David" w:hint="cs"/>
          <w:rtl/>
          <w:lang w:eastAsia="he-IL"/>
        </w:rPr>
        <w:t xml:space="preserve"> המלאכה 17 </w:t>
      </w:r>
      <w:r w:rsidR="007E7628">
        <w:rPr>
          <w:rFonts w:cs="David" w:hint="cs"/>
          <w:rtl/>
          <w:lang w:eastAsia="he-IL"/>
        </w:rPr>
        <w:t>בנימינה</w:t>
      </w:r>
      <w:r w:rsidR="007E609B">
        <w:rPr>
          <w:rFonts w:cs="David" w:hint="cs"/>
          <w:rtl/>
          <w:lang w:eastAsia="he-IL"/>
        </w:rPr>
        <w:t>.</w:t>
      </w:r>
    </w:p>
    <w:p w14:paraId="4D4E4C67" w14:textId="60CFD164" w:rsidR="004F7FA1" w:rsidRDefault="004F7FA1" w:rsidP="005559E8">
      <w:pPr>
        <w:tabs>
          <w:tab w:val="left" w:pos="7966"/>
        </w:tabs>
        <w:spacing w:after="240" w:line="300" w:lineRule="auto"/>
        <w:jc w:val="both"/>
        <w:rPr>
          <w:rFonts w:cs="David"/>
          <w:rtl/>
          <w:lang w:eastAsia="he-IL"/>
        </w:rPr>
      </w:pPr>
      <w:r>
        <w:rPr>
          <w:rFonts w:cs="David" w:hint="cs"/>
          <w:rtl/>
          <w:lang w:eastAsia="he-IL"/>
        </w:rPr>
        <w:t xml:space="preserve">אין שינוי ביתר הוראות המכרז. </w:t>
      </w:r>
    </w:p>
    <w:p w14:paraId="4AB8B586" w14:textId="77777777" w:rsidR="00053624" w:rsidRPr="004371C2" w:rsidRDefault="00053624" w:rsidP="008D6301">
      <w:pPr>
        <w:spacing w:after="120" w:line="360" w:lineRule="auto"/>
        <w:ind w:left="5760"/>
        <w:jc w:val="right"/>
        <w:rPr>
          <w:rFonts w:cs="David"/>
          <w:b/>
          <w:bCs/>
          <w:sz w:val="26"/>
          <w:szCs w:val="26"/>
          <w:rtl/>
          <w:lang w:eastAsia="he-IL"/>
        </w:rPr>
      </w:pPr>
      <w:r w:rsidRPr="004371C2">
        <w:rPr>
          <w:rFonts w:cs="David" w:hint="cs"/>
          <w:b/>
          <w:bCs/>
          <w:sz w:val="26"/>
          <w:szCs w:val="26"/>
          <w:rtl/>
          <w:lang w:eastAsia="he-IL"/>
        </w:rPr>
        <w:t xml:space="preserve">      תמיר מילרד, מנכ</w:t>
      </w:r>
      <w:r w:rsidRPr="004371C2">
        <w:rPr>
          <w:rFonts w:cs="David"/>
          <w:b/>
          <w:bCs/>
          <w:sz w:val="26"/>
          <w:szCs w:val="26"/>
          <w:rtl/>
          <w:lang w:eastAsia="he-IL"/>
        </w:rPr>
        <w:t>"</w:t>
      </w:r>
      <w:r w:rsidRPr="004371C2">
        <w:rPr>
          <w:rFonts w:cs="David" w:hint="cs"/>
          <w:b/>
          <w:bCs/>
          <w:sz w:val="26"/>
          <w:szCs w:val="26"/>
          <w:rtl/>
          <w:lang w:eastAsia="he-IL"/>
        </w:rPr>
        <w:t>ל</w:t>
      </w:r>
    </w:p>
    <w:p w14:paraId="1F0D1779" w14:textId="2B18B3A4" w:rsidR="009219A3" w:rsidRDefault="00053624" w:rsidP="008D6301">
      <w:pPr>
        <w:jc w:val="right"/>
      </w:pPr>
      <w:r w:rsidRPr="004371C2">
        <w:rPr>
          <w:rFonts w:cs="David" w:hint="cs"/>
          <w:b/>
          <w:bCs/>
          <w:sz w:val="26"/>
          <w:szCs w:val="26"/>
          <w:rtl/>
          <w:lang w:eastAsia="he-IL"/>
        </w:rPr>
        <w:t>אשכול רשויות מישור חוף</w:t>
      </w:r>
      <w:r>
        <w:rPr>
          <w:rFonts w:cs="David"/>
          <w:b/>
          <w:bCs/>
          <w:sz w:val="26"/>
          <w:szCs w:val="26"/>
          <w:rtl/>
          <w:lang w:eastAsia="he-IL"/>
        </w:rPr>
        <w:br/>
      </w:r>
    </w:p>
    <w:sectPr w:rsidR="009219A3" w:rsidSect="00DF6482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CF1FC1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20442846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624"/>
    <w:rsid w:val="00026612"/>
    <w:rsid w:val="00053624"/>
    <w:rsid w:val="000E1577"/>
    <w:rsid w:val="00123D5A"/>
    <w:rsid w:val="0019795F"/>
    <w:rsid w:val="001E541E"/>
    <w:rsid w:val="003135A6"/>
    <w:rsid w:val="003301FD"/>
    <w:rsid w:val="004F7FA1"/>
    <w:rsid w:val="005559E8"/>
    <w:rsid w:val="005A65E2"/>
    <w:rsid w:val="006364D1"/>
    <w:rsid w:val="00640843"/>
    <w:rsid w:val="006A5C6F"/>
    <w:rsid w:val="00714019"/>
    <w:rsid w:val="007E2673"/>
    <w:rsid w:val="007E609B"/>
    <w:rsid w:val="007E7628"/>
    <w:rsid w:val="008D6301"/>
    <w:rsid w:val="009219A3"/>
    <w:rsid w:val="009521B4"/>
    <w:rsid w:val="009E6ACC"/>
    <w:rsid w:val="00A32A9A"/>
    <w:rsid w:val="00A55E42"/>
    <w:rsid w:val="00AA1286"/>
    <w:rsid w:val="00B17134"/>
    <w:rsid w:val="00BA0FCE"/>
    <w:rsid w:val="00CE28CC"/>
    <w:rsid w:val="00D060DA"/>
    <w:rsid w:val="00D70495"/>
    <w:rsid w:val="00D90365"/>
    <w:rsid w:val="00DD5B5E"/>
    <w:rsid w:val="00DF6482"/>
    <w:rsid w:val="00E20311"/>
    <w:rsid w:val="00E97DEC"/>
    <w:rsid w:val="00EC12D1"/>
    <w:rsid w:val="00F209AD"/>
    <w:rsid w:val="00F233C1"/>
    <w:rsid w:val="00F35D31"/>
    <w:rsid w:val="00F45422"/>
    <w:rsid w:val="00FD3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17B6D7"/>
  <w15:chartTrackingRefBased/>
  <w15:docId w15:val="{1A95D94C-6F02-4D67-A0CC-908B7B70C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3624"/>
    <w:pPr>
      <w:bidi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0536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536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5362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5362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5362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5362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5362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5362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5362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05362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כותרת 2 תו"/>
    <w:basedOn w:val="a0"/>
    <w:link w:val="2"/>
    <w:uiPriority w:val="9"/>
    <w:semiHidden/>
    <w:rsid w:val="0005362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כותרת 3 תו"/>
    <w:basedOn w:val="a0"/>
    <w:link w:val="3"/>
    <w:uiPriority w:val="9"/>
    <w:semiHidden/>
    <w:rsid w:val="0005362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כותרת 4 תו"/>
    <w:basedOn w:val="a0"/>
    <w:link w:val="4"/>
    <w:uiPriority w:val="9"/>
    <w:semiHidden/>
    <w:rsid w:val="0005362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כותרת 5 תו"/>
    <w:basedOn w:val="a0"/>
    <w:link w:val="5"/>
    <w:uiPriority w:val="9"/>
    <w:semiHidden/>
    <w:rsid w:val="00053624"/>
    <w:rPr>
      <w:rFonts w:eastAsiaTheme="majorEastAsia" w:cstheme="majorBidi"/>
      <w:color w:val="2F5496" w:themeColor="accent1" w:themeShade="BF"/>
    </w:rPr>
  </w:style>
  <w:style w:type="character" w:customStyle="1" w:styleId="60">
    <w:name w:val="כותרת 6 תו"/>
    <w:basedOn w:val="a0"/>
    <w:link w:val="6"/>
    <w:uiPriority w:val="9"/>
    <w:semiHidden/>
    <w:rsid w:val="0005362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כותרת 7 תו"/>
    <w:basedOn w:val="a0"/>
    <w:link w:val="7"/>
    <w:uiPriority w:val="9"/>
    <w:semiHidden/>
    <w:rsid w:val="00053624"/>
    <w:rPr>
      <w:rFonts w:eastAsiaTheme="majorEastAsia" w:cstheme="majorBidi"/>
      <w:color w:val="595959" w:themeColor="text1" w:themeTint="A6"/>
    </w:rPr>
  </w:style>
  <w:style w:type="character" w:customStyle="1" w:styleId="80">
    <w:name w:val="כותרת 8 תו"/>
    <w:basedOn w:val="a0"/>
    <w:link w:val="8"/>
    <w:uiPriority w:val="9"/>
    <w:semiHidden/>
    <w:rsid w:val="0005362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כותרת 9 תו"/>
    <w:basedOn w:val="a0"/>
    <w:link w:val="9"/>
    <w:uiPriority w:val="9"/>
    <w:semiHidden/>
    <w:rsid w:val="0005362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5362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כותרת טקסט תו"/>
    <w:basedOn w:val="a0"/>
    <w:link w:val="a3"/>
    <w:uiPriority w:val="10"/>
    <w:rsid w:val="000536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5362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כותרת משנה תו"/>
    <w:basedOn w:val="a0"/>
    <w:link w:val="a5"/>
    <w:uiPriority w:val="11"/>
    <w:rsid w:val="000536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5362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ציטוט תו"/>
    <w:basedOn w:val="a0"/>
    <w:link w:val="a7"/>
    <w:uiPriority w:val="29"/>
    <w:rsid w:val="0005362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53624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053624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5362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ציטוט חזק תו"/>
    <w:basedOn w:val="a0"/>
    <w:link w:val="ab"/>
    <w:uiPriority w:val="30"/>
    <w:rsid w:val="00053624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053624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rsid w:val="0005362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1edf5b2-19bb-48ef-80b4-41dc4c1eca88">
      <Terms xmlns="http://schemas.microsoft.com/office/infopath/2007/PartnerControls"/>
    </lcf76f155ced4ddcb4097134ff3c332f>
    <TaxCatchAll xmlns="90449b08-6a67-4374-a040-76fdf0bff76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1D121C7A970E1247BDE7B23AE5B07135" ma:contentTypeVersion="16" ma:contentTypeDescription="צור מסמך חדש." ma:contentTypeScope="" ma:versionID="81ac6e0fd09247c22e0d3d01503c864a">
  <xsd:schema xmlns:xsd="http://www.w3.org/2001/XMLSchema" xmlns:xs="http://www.w3.org/2001/XMLSchema" xmlns:p="http://schemas.microsoft.com/office/2006/metadata/properties" xmlns:ns2="90449b08-6a67-4374-a040-76fdf0bff76a" xmlns:ns3="31edf5b2-19bb-48ef-80b4-41dc4c1eca88" targetNamespace="http://schemas.microsoft.com/office/2006/metadata/properties" ma:root="true" ma:fieldsID="e52d5324b33cb05087c54364d7bb7274" ns2:_="" ns3:_="">
    <xsd:import namespace="90449b08-6a67-4374-a040-76fdf0bff76a"/>
    <xsd:import namespace="31edf5b2-19bb-48ef-80b4-41dc4c1eca8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bjectDetectorVersions" minOccurs="0"/>
                <xsd:element ref="ns3:MediaLengthInSeconds" minOccurs="0"/>
                <xsd:element ref="ns3:MediaServiceLocation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449b08-6a67-4374-a040-76fdf0bff7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משותף עם פרטים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00fea13e-6a06-4d6a-af0d-277bb5d6805e}" ma:internalName="TaxCatchAll" ma:showField="CatchAllData" ma:web="90449b08-6a67-4374-a040-76fdf0bff7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edf5b2-19bb-48ef-80b4-41dc4c1eca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תגיות תמונה" ma:readOnly="false" ma:fieldId="{5cf76f15-5ced-4ddc-b409-7134ff3c332f}" ma:taxonomyMulti="true" ma:sspId="eaddac61-88ea-44d8-a646-331c20acfdf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0DA675B-8A3B-40CF-9983-F85B36BBD21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2830DEF-CF24-4100-9D2E-7B415FF5184D}">
  <ds:schemaRefs>
    <ds:schemaRef ds:uri="http://schemas.microsoft.com/office/2006/metadata/properties"/>
    <ds:schemaRef ds:uri="http://schemas.microsoft.com/office/infopath/2007/PartnerControls"/>
    <ds:schemaRef ds:uri="31edf5b2-19bb-48ef-80b4-41dc4c1eca88"/>
    <ds:schemaRef ds:uri="90449b08-6a67-4374-a040-76fdf0bff76a"/>
  </ds:schemaRefs>
</ds:datastoreItem>
</file>

<file path=customXml/itemProps3.xml><?xml version="1.0" encoding="utf-8"?>
<ds:datastoreItem xmlns:ds="http://schemas.openxmlformats.org/officeDocument/2006/customXml" ds:itemID="{738EE5E4-C3D1-408B-BE84-5A4760F1FF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449b08-6a67-4374-a040-76fdf0bff76a"/>
    <ds:schemaRef ds:uri="31edf5b2-19bb-48ef-80b4-41dc4c1eca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55</Words>
  <Characters>279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אושרת נגר</dc:creator>
  <cp:keywords/>
  <dc:description/>
  <cp:lastModifiedBy>טליה מבור</cp:lastModifiedBy>
  <cp:revision>10</cp:revision>
  <dcterms:created xsi:type="dcterms:W3CDTF">2026-08-20T07:30:00Z</dcterms:created>
  <dcterms:modified xsi:type="dcterms:W3CDTF">2026-08-20T09:01:00Z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0x0101001D121C7A970E1247BDE7B23AE5B07135</vt:lpwstr>
  </property>
  <property fmtid="{D5CDD505-2E9C-101B-9397-08002B2CF9AE}" pid="3" name="MediaServiceImageTags">
    <vt:lpwstr/>
  </property>
</Properties>
</file>